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96" w:rsidRDefault="00C55996" w:rsidP="007F5E76">
      <w:pPr>
        <w:spacing w:after="0"/>
        <w:jc w:val="center"/>
        <w:rPr>
          <w:b/>
          <w:u w:val="single"/>
        </w:rPr>
      </w:pPr>
    </w:p>
    <w:p w:rsidR="00DB2937" w:rsidRPr="00A6262E" w:rsidRDefault="00DB2937" w:rsidP="007F5E76">
      <w:pPr>
        <w:spacing w:after="0"/>
        <w:jc w:val="center"/>
        <w:rPr>
          <w:b/>
          <w:u w:val="single"/>
        </w:rPr>
      </w:pPr>
      <w:r w:rsidRPr="00A6262E">
        <w:rPr>
          <w:b/>
          <w:u w:val="single"/>
        </w:rPr>
        <w:t>Wyke Regis Medical Practice</w:t>
      </w:r>
    </w:p>
    <w:p w:rsidR="00542EED" w:rsidRPr="00A6262E" w:rsidRDefault="00542EED" w:rsidP="00430223">
      <w:pPr>
        <w:spacing w:after="0"/>
        <w:jc w:val="center"/>
        <w:rPr>
          <w:b/>
          <w:u w:val="single"/>
        </w:rPr>
      </w:pPr>
      <w:r w:rsidRPr="00A6262E">
        <w:rPr>
          <w:b/>
          <w:u w:val="single"/>
        </w:rPr>
        <w:t xml:space="preserve">Patient Participation Group </w:t>
      </w:r>
      <w:proofErr w:type="gramStart"/>
      <w:r w:rsidRPr="00A6262E">
        <w:rPr>
          <w:b/>
          <w:u w:val="single"/>
        </w:rPr>
        <w:t>Meeting</w:t>
      </w:r>
      <w:r w:rsidR="00430223" w:rsidRPr="00A6262E">
        <w:rPr>
          <w:b/>
          <w:u w:val="single"/>
        </w:rPr>
        <w:t xml:space="preserve"> </w:t>
      </w:r>
      <w:r w:rsidR="00DC409E" w:rsidRPr="00A6262E">
        <w:rPr>
          <w:b/>
          <w:u w:val="single"/>
        </w:rPr>
        <w:t xml:space="preserve"> </w:t>
      </w:r>
      <w:r w:rsidR="002376F4">
        <w:rPr>
          <w:b/>
          <w:u w:val="single"/>
        </w:rPr>
        <w:t>Tuesday</w:t>
      </w:r>
      <w:proofErr w:type="gramEnd"/>
      <w:r w:rsidR="002376F4">
        <w:rPr>
          <w:b/>
          <w:u w:val="single"/>
        </w:rPr>
        <w:t xml:space="preserve"> 13 June</w:t>
      </w:r>
      <w:r w:rsidR="006C038D">
        <w:rPr>
          <w:b/>
          <w:u w:val="single"/>
        </w:rPr>
        <w:t xml:space="preserve"> 2017</w:t>
      </w:r>
    </w:p>
    <w:p w:rsidR="007F5E76" w:rsidRPr="00A6262E" w:rsidRDefault="007F5E76" w:rsidP="00542EED">
      <w:pPr>
        <w:spacing w:after="0"/>
      </w:pPr>
    </w:p>
    <w:p w:rsidR="007F5E76" w:rsidRPr="00A6262E" w:rsidRDefault="007F5E76" w:rsidP="00542EED">
      <w:pPr>
        <w:spacing w:after="0"/>
        <w:rPr>
          <w:b/>
        </w:rPr>
      </w:pPr>
      <w:r w:rsidRPr="00A6262E">
        <w:rPr>
          <w:b/>
        </w:rPr>
        <w:t>Attended:</w:t>
      </w:r>
      <w:r w:rsidR="00B666D7" w:rsidRPr="00A6262E">
        <w:rPr>
          <w:b/>
        </w:rPr>
        <w:t xml:space="preserve">  </w:t>
      </w:r>
      <w:r w:rsidR="00231E6E" w:rsidRPr="00A6262E">
        <w:rPr>
          <w:b/>
        </w:rPr>
        <w:t xml:space="preserve"> </w:t>
      </w:r>
      <w:r w:rsidR="0062184A" w:rsidRPr="00A6262E">
        <w:rPr>
          <w:b/>
        </w:rPr>
        <w:t>T Cuff, R Smee</w:t>
      </w:r>
      <w:r w:rsidR="00F97980">
        <w:rPr>
          <w:b/>
        </w:rPr>
        <w:t xml:space="preserve">ton, </w:t>
      </w:r>
      <w:r w:rsidR="002376F4">
        <w:rPr>
          <w:b/>
        </w:rPr>
        <w:t>Dr D Laird</w:t>
      </w:r>
      <w:r w:rsidR="003C24E9">
        <w:rPr>
          <w:b/>
        </w:rPr>
        <w:t xml:space="preserve">, </w:t>
      </w:r>
      <w:r w:rsidR="002376F4">
        <w:rPr>
          <w:b/>
        </w:rPr>
        <w:t xml:space="preserve">V </w:t>
      </w:r>
      <w:proofErr w:type="spellStart"/>
      <w:r w:rsidR="002376F4">
        <w:rPr>
          <w:b/>
        </w:rPr>
        <w:t>Comben</w:t>
      </w:r>
      <w:proofErr w:type="spellEnd"/>
      <w:r w:rsidR="002C4397">
        <w:rPr>
          <w:b/>
        </w:rPr>
        <w:t xml:space="preserve">, </w:t>
      </w:r>
      <w:r w:rsidR="006C038D">
        <w:rPr>
          <w:b/>
        </w:rPr>
        <w:t>J Watts, M Watts</w:t>
      </w:r>
      <w:proofErr w:type="gramStart"/>
      <w:r w:rsidR="006C038D">
        <w:rPr>
          <w:b/>
        </w:rPr>
        <w:t xml:space="preserve">, </w:t>
      </w:r>
      <w:r w:rsidR="002376F4">
        <w:rPr>
          <w:b/>
        </w:rPr>
        <w:t xml:space="preserve"> B</w:t>
      </w:r>
      <w:proofErr w:type="gramEnd"/>
      <w:r w:rsidR="002376F4">
        <w:rPr>
          <w:b/>
        </w:rPr>
        <w:t xml:space="preserve"> James, E James, K Peach E </w:t>
      </w:r>
      <w:proofErr w:type="spellStart"/>
      <w:r w:rsidR="002376F4">
        <w:rPr>
          <w:b/>
        </w:rPr>
        <w:t>slade</w:t>
      </w:r>
      <w:proofErr w:type="spellEnd"/>
      <w:r w:rsidR="002376F4">
        <w:rPr>
          <w:b/>
        </w:rPr>
        <w:t>, A Klust.</w:t>
      </w:r>
    </w:p>
    <w:p w:rsidR="007F5E76" w:rsidRPr="00A6262E" w:rsidRDefault="007F5E76" w:rsidP="00542EED">
      <w:pPr>
        <w:spacing w:after="0"/>
      </w:pPr>
    </w:p>
    <w:p w:rsidR="007F5E76" w:rsidRPr="00A6262E" w:rsidRDefault="007F5E76" w:rsidP="007F5E76">
      <w:pPr>
        <w:pStyle w:val="ListParagraph"/>
        <w:numPr>
          <w:ilvl w:val="0"/>
          <w:numId w:val="1"/>
        </w:numPr>
        <w:spacing w:after="0"/>
        <w:rPr>
          <w:b/>
        </w:rPr>
      </w:pPr>
      <w:r w:rsidRPr="00A6262E">
        <w:rPr>
          <w:b/>
        </w:rPr>
        <w:t>Apologies</w:t>
      </w:r>
    </w:p>
    <w:p w:rsidR="00231E6E" w:rsidRDefault="002376F4" w:rsidP="002C4397">
      <w:pPr>
        <w:spacing w:after="0"/>
        <w:ind w:left="720"/>
      </w:pPr>
      <w:r w:rsidRPr="002376F4">
        <w:t xml:space="preserve">R </w:t>
      </w:r>
      <w:proofErr w:type="spellStart"/>
      <w:r w:rsidRPr="002376F4">
        <w:t>Samways</w:t>
      </w:r>
      <w:proofErr w:type="spellEnd"/>
      <w:r>
        <w:t>, Mr and Mrs Ball</w:t>
      </w:r>
    </w:p>
    <w:p w:rsidR="000436E1" w:rsidRPr="002376F4" w:rsidRDefault="000436E1" w:rsidP="002C4397">
      <w:pPr>
        <w:spacing w:after="0"/>
        <w:ind w:left="720"/>
      </w:pPr>
    </w:p>
    <w:p w:rsidR="00054FF5" w:rsidRPr="00A6262E" w:rsidRDefault="00054FF5" w:rsidP="00726565">
      <w:pPr>
        <w:pStyle w:val="ListParagraph"/>
        <w:numPr>
          <w:ilvl w:val="0"/>
          <w:numId w:val="1"/>
        </w:numPr>
        <w:spacing w:after="0"/>
        <w:rPr>
          <w:b/>
        </w:rPr>
      </w:pPr>
      <w:r w:rsidRPr="00A6262E">
        <w:rPr>
          <w:b/>
        </w:rPr>
        <w:t>Matters Arising</w:t>
      </w:r>
    </w:p>
    <w:p w:rsidR="002C4397" w:rsidRPr="00166C83" w:rsidRDefault="002C4397" w:rsidP="00166C83">
      <w:pPr>
        <w:spacing w:after="0"/>
        <w:ind w:left="709" w:firstLine="11"/>
        <w:rPr>
          <w:sz w:val="24"/>
          <w:szCs w:val="24"/>
        </w:rPr>
      </w:pPr>
      <w:r>
        <w:rPr>
          <w:b/>
        </w:rPr>
        <w:t xml:space="preserve">2.1 </w:t>
      </w:r>
      <w:r w:rsidR="00D167DB" w:rsidRPr="002C4397">
        <w:rPr>
          <w:b/>
        </w:rPr>
        <w:t>Parking</w:t>
      </w:r>
      <w:r w:rsidR="00D167DB" w:rsidRPr="00A6262E">
        <w:t xml:space="preserve"> </w:t>
      </w:r>
      <w:r w:rsidR="00166C83">
        <w:rPr>
          <w:sz w:val="24"/>
          <w:szCs w:val="24"/>
        </w:rPr>
        <w:t>ongoing</w:t>
      </w:r>
    </w:p>
    <w:p w:rsidR="002C4397" w:rsidRPr="00DC6942" w:rsidRDefault="002C4397" w:rsidP="00166C83">
      <w:pPr>
        <w:spacing w:after="0"/>
        <w:ind w:left="709"/>
        <w:rPr>
          <w:i/>
          <w:sz w:val="24"/>
          <w:szCs w:val="24"/>
        </w:rPr>
      </w:pPr>
      <w:r>
        <w:rPr>
          <w:b/>
        </w:rPr>
        <w:t>2</w:t>
      </w:r>
      <w:r w:rsidR="00166C83">
        <w:rPr>
          <w:b/>
        </w:rPr>
        <w:t>.2</w:t>
      </w:r>
      <w:r>
        <w:rPr>
          <w:b/>
        </w:rPr>
        <w:t xml:space="preserve"> NAPP Update </w:t>
      </w:r>
      <w:r w:rsidR="00166C83">
        <w:rPr>
          <w:sz w:val="24"/>
          <w:szCs w:val="24"/>
        </w:rPr>
        <w:t xml:space="preserve">Rosemary will be attending the conference in Basingstoke. </w:t>
      </w:r>
    </w:p>
    <w:p w:rsidR="00CD5536" w:rsidRPr="00CD5536" w:rsidRDefault="005669EA" w:rsidP="002C4397">
      <w:pPr>
        <w:spacing w:after="0"/>
        <w:ind w:left="709"/>
        <w:rPr>
          <w:color w:val="C00000"/>
        </w:rPr>
      </w:pPr>
      <w:r>
        <w:rPr>
          <w:b/>
        </w:rPr>
        <w:t>2</w:t>
      </w:r>
      <w:r w:rsidR="00FB44D4">
        <w:rPr>
          <w:b/>
        </w:rPr>
        <w:t>.3</w:t>
      </w:r>
      <w:r w:rsidR="00427062" w:rsidRPr="00A6262E">
        <w:t xml:space="preserve"> </w:t>
      </w:r>
      <w:r w:rsidR="00726565" w:rsidRPr="00A6262E">
        <w:rPr>
          <w:b/>
        </w:rPr>
        <w:t>Weymouth and Portland H</w:t>
      </w:r>
      <w:r w:rsidR="00CD5536">
        <w:rPr>
          <w:b/>
        </w:rPr>
        <w:t xml:space="preserve">ealth and Wellbeing update </w:t>
      </w:r>
      <w:proofErr w:type="gramStart"/>
      <w:r w:rsidR="00166C83">
        <w:t>The</w:t>
      </w:r>
      <w:proofErr w:type="gramEnd"/>
      <w:r w:rsidR="00166C83">
        <w:t xml:space="preserve"> last meeting was held on Election Day and there was talk about the election and it was suggested that Ric</w:t>
      </w:r>
      <w:r w:rsidR="00FB44D4">
        <w:t>h</w:t>
      </w:r>
      <w:r w:rsidR="000436E1">
        <w:t xml:space="preserve">ard </w:t>
      </w:r>
      <w:proofErr w:type="spellStart"/>
      <w:r w:rsidR="000436E1">
        <w:t>Drax</w:t>
      </w:r>
      <w:proofErr w:type="spellEnd"/>
      <w:r w:rsidR="000436E1">
        <w:t xml:space="preserve"> be invited to a future </w:t>
      </w:r>
      <w:r w:rsidR="00166C83">
        <w:t xml:space="preserve">meeting. </w:t>
      </w:r>
    </w:p>
    <w:p w:rsidR="00900FE6" w:rsidRPr="005669EA" w:rsidRDefault="005669EA" w:rsidP="005669EA">
      <w:pPr>
        <w:spacing w:after="0"/>
        <w:ind w:left="709"/>
        <w:rPr>
          <w:sz w:val="24"/>
          <w:szCs w:val="24"/>
        </w:rPr>
      </w:pPr>
      <w:r>
        <w:rPr>
          <w:b/>
        </w:rPr>
        <w:t>2</w:t>
      </w:r>
      <w:r w:rsidR="003C24E9" w:rsidRPr="003C24E9">
        <w:rPr>
          <w:b/>
        </w:rPr>
        <w:t>.</w:t>
      </w:r>
      <w:r w:rsidR="00FB44D4">
        <w:rPr>
          <w:b/>
        </w:rPr>
        <w:t>4</w:t>
      </w:r>
      <w:r w:rsidR="00900FE6">
        <w:rPr>
          <w:b/>
        </w:rPr>
        <w:t xml:space="preserve"> </w:t>
      </w:r>
      <w:r w:rsidR="00B72B65">
        <w:rPr>
          <w:b/>
        </w:rPr>
        <w:t xml:space="preserve">Co-ordinating PPGs across Weymouth and </w:t>
      </w:r>
      <w:proofErr w:type="gramStart"/>
      <w:r w:rsidR="00B72B65">
        <w:rPr>
          <w:b/>
        </w:rPr>
        <w:t>Portland</w:t>
      </w:r>
      <w:r w:rsidR="002E58F5">
        <w:rPr>
          <w:b/>
        </w:rPr>
        <w:t xml:space="preserve"> </w:t>
      </w:r>
      <w:r w:rsidR="002E58F5">
        <w:t xml:space="preserve"> </w:t>
      </w:r>
      <w:r w:rsidR="00166C83">
        <w:rPr>
          <w:sz w:val="24"/>
          <w:szCs w:val="24"/>
        </w:rPr>
        <w:t>An</w:t>
      </w:r>
      <w:proofErr w:type="gramEnd"/>
      <w:r w:rsidR="00166C83">
        <w:rPr>
          <w:sz w:val="24"/>
          <w:szCs w:val="24"/>
        </w:rPr>
        <w:t xml:space="preserve"> event has been arranged for Saturday 17 June 2017 at </w:t>
      </w:r>
      <w:proofErr w:type="spellStart"/>
      <w:r w:rsidR="00166C83">
        <w:rPr>
          <w:sz w:val="24"/>
          <w:szCs w:val="24"/>
        </w:rPr>
        <w:t>Safewise</w:t>
      </w:r>
      <w:proofErr w:type="spellEnd"/>
      <w:r w:rsidR="00166C83">
        <w:rPr>
          <w:sz w:val="24"/>
          <w:szCs w:val="24"/>
        </w:rPr>
        <w:t>, Weymouth Fire</w:t>
      </w:r>
      <w:r w:rsidR="000230E2">
        <w:rPr>
          <w:sz w:val="24"/>
          <w:szCs w:val="24"/>
        </w:rPr>
        <w:t xml:space="preserve"> S</w:t>
      </w:r>
      <w:r w:rsidR="00166C83">
        <w:rPr>
          <w:sz w:val="24"/>
          <w:szCs w:val="24"/>
        </w:rPr>
        <w:t>tation. The CCG is supporting this and the communications team is providing support with publicity for the event. Ann and Teresa have been working with other practice managers and PPG Chairs to organise the event. Ann and Rosemary explained to the meeting how the event is being organised and how important it is for patients to engage and to have their say. Rosemary also gave the meeting a clear explanation of how</w:t>
      </w:r>
      <w:r w:rsidR="000436E1">
        <w:rPr>
          <w:sz w:val="24"/>
          <w:szCs w:val="24"/>
        </w:rPr>
        <w:t xml:space="preserve"> it is anticipated that </w:t>
      </w:r>
      <w:r w:rsidR="00166C83">
        <w:rPr>
          <w:sz w:val="24"/>
          <w:szCs w:val="24"/>
        </w:rPr>
        <w:t>the Transformation and S</w:t>
      </w:r>
      <w:r w:rsidR="000436E1">
        <w:rPr>
          <w:sz w:val="24"/>
          <w:szCs w:val="24"/>
        </w:rPr>
        <w:t>ustainability Project will be working</w:t>
      </w:r>
      <w:r w:rsidR="00166C83">
        <w:rPr>
          <w:sz w:val="24"/>
          <w:szCs w:val="24"/>
        </w:rPr>
        <w:t xml:space="preserve">. </w:t>
      </w:r>
    </w:p>
    <w:p w:rsidR="00B72B65" w:rsidRDefault="00B72B65" w:rsidP="00FB44D4">
      <w:pPr>
        <w:pStyle w:val="ListParagraph"/>
        <w:numPr>
          <w:ilvl w:val="1"/>
          <w:numId w:val="11"/>
        </w:numPr>
        <w:spacing w:after="0"/>
      </w:pPr>
      <w:r w:rsidRPr="00FB44D4">
        <w:rPr>
          <w:b/>
        </w:rPr>
        <w:t xml:space="preserve">Practice Information Book </w:t>
      </w:r>
      <w:r w:rsidR="000436E1">
        <w:t xml:space="preserve">with details of local services is an </w:t>
      </w:r>
      <w:r w:rsidR="00166C83">
        <w:t>ongoing</w:t>
      </w:r>
      <w:r w:rsidR="000436E1">
        <w:t xml:space="preserve"> project</w:t>
      </w:r>
      <w:r w:rsidR="00166C83">
        <w:t xml:space="preserve">. </w:t>
      </w:r>
    </w:p>
    <w:p w:rsidR="005669EA" w:rsidRPr="005669EA" w:rsidRDefault="005669EA" w:rsidP="005669EA">
      <w:pPr>
        <w:spacing w:after="0"/>
        <w:ind w:left="720"/>
        <w:rPr>
          <w:b/>
        </w:rPr>
      </w:pPr>
      <w:r>
        <w:rPr>
          <w:b/>
        </w:rPr>
        <w:t>2</w:t>
      </w:r>
      <w:r w:rsidR="00FB44D4">
        <w:rPr>
          <w:b/>
        </w:rPr>
        <w:t>.6</w:t>
      </w:r>
      <w:r w:rsidR="00B72B65">
        <w:rPr>
          <w:b/>
        </w:rPr>
        <w:t xml:space="preserve"> My Health My Way </w:t>
      </w:r>
      <w:r w:rsidR="00FB44D4">
        <w:rPr>
          <w:sz w:val="24"/>
          <w:szCs w:val="24"/>
        </w:rPr>
        <w:t>David Laird confirmed that the meeting with Anya was very useful and that GP’s have started to make referrals to the service</w:t>
      </w:r>
      <w:r w:rsidRPr="00DC6942">
        <w:rPr>
          <w:sz w:val="24"/>
          <w:szCs w:val="24"/>
        </w:rPr>
        <w:t>.</w:t>
      </w:r>
    </w:p>
    <w:p w:rsidR="002E58F5" w:rsidRDefault="00FB44D4" w:rsidP="00FB44D4">
      <w:pPr>
        <w:spacing w:after="0"/>
        <w:ind w:left="709"/>
      </w:pPr>
      <w:r w:rsidRPr="00FB44D4">
        <w:rPr>
          <w:b/>
        </w:rPr>
        <w:t xml:space="preserve">2.7 </w:t>
      </w:r>
      <w:r w:rsidR="002E58F5" w:rsidRPr="00FB44D4">
        <w:rPr>
          <w:b/>
        </w:rPr>
        <w:t>Wyke and Lanehouse Surgery Merge</w:t>
      </w:r>
      <w:r w:rsidR="001F6FE5" w:rsidRPr="00FB44D4">
        <w:rPr>
          <w:b/>
        </w:rPr>
        <w:t>r</w:t>
      </w:r>
      <w:r w:rsidR="005669EA">
        <w:t xml:space="preserve"> This </w:t>
      </w:r>
      <w:proofErr w:type="gramStart"/>
      <w:r w:rsidR="005669EA">
        <w:t>is</w:t>
      </w:r>
      <w:proofErr w:type="gramEnd"/>
      <w:r w:rsidR="005669EA">
        <w:t xml:space="preserve"> moving ahead well.</w:t>
      </w:r>
      <w:r w:rsidR="000436E1">
        <w:t xml:space="preserve"> It is hoped </w:t>
      </w:r>
      <w:r>
        <w:t>that a new G P will be joining the Practice soon. Ann and the G Ps are having a meeting with Dr Paul Nicolls on Frida</w:t>
      </w:r>
      <w:r w:rsidR="000436E1">
        <w:t>y morning, who is considering joining the practice</w:t>
      </w:r>
      <w:r>
        <w:t xml:space="preserve">. It was agreed that the meetings will be held alternatively at Wyke and Lanehouse Surgery. </w:t>
      </w:r>
    </w:p>
    <w:p w:rsidR="005669EA" w:rsidRDefault="00FB44D4" w:rsidP="00FB44D4">
      <w:pPr>
        <w:spacing w:after="0"/>
        <w:ind w:left="709"/>
      </w:pPr>
      <w:r>
        <w:rPr>
          <w:b/>
        </w:rPr>
        <w:t>2.8</w:t>
      </w:r>
      <w:r w:rsidR="005669EA">
        <w:rPr>
          <w:b/>
        </w:rPr>
        <w:t xml:space="preserve"> </w:t>
      </w:r>
      <w:r w:rsidR="00E50BB5" w:rsidRPr="005669EA">
        <w:rPr>
          <w:b/>
        </w:rPr>
        <w:t xml:space="preserve">Primary Care Strategy and Clinical Services Review </w:t>
      </w:r>
      <w:r w:rsidR="001F6FE5" w:rsidRPr="005669EA">
        <w:rPr>
          <w:b/>
        </w:rPr>
        <w:t xml:space="preserve"> </w:t>
      </w:r>
      <w:r>
        <w:t xml:space="preserve">Margaret informed the meeting that patients are anxious about the outcomes of the review and that the feeling in the community is that the waiting times for appointments at local hospitals (Weymouth and DCH) are becoming longer and longer across more and more departments. Patients are also finding that appointments at Poole </w:t>
      </w:r>
      <w:r w:rsidR="000436E1">
        <w:t xml:space="preserve">and their accessible </w:t>
      </w:r>
      <w:r>
        <w:t>hospital</w:t>
      </w:r>
      <w:r w:rsidR="000436E1">
        <w:t>s</w:t>
      </w:r>
      <w:r>
        <w:t xml:space="preserve"> also have longer waiting times. David asked the meeting to write to the hospital management and their local councillors to voice how they feel about this. It was agreed that information an experience of the referral system that the group have should be collated and presented as a PPG group. David said that the </w:t>
      </w:r>
      <w:r w:rsidR="000436E1">
        <w:t>G P’s have tried to voice the difficulties of patients</w:t>
      </w:r>
      <w:r>
        <w:t xml:space="preserve"> through the hospital niggles system, but there seems to be no improvement or answers to this. </w:t>
      </w:r>
    </w:p>
    <w:p w:rsidR="000436E1" w:rsidRPr="000436E1" w:rsidRDefault="000436E1" w:rsidP="00FB44D4">
      <w:pPr>
        <w:spacing w:after="0"/>
        <w:ind w:left="709"/>
        <w:rPr>
          <w:i/>
          <w:color w:val="FF0000"/>
        </w:rPr>
      </w:pPr>
      <w:r w:rsidRPr="000436E1">
        <w:rPr>
          <w:b/>
          <w:i/>
          <w:color w:val="FF0000"/>
        </w:rPr>
        <w:t>Action:</w:t>
      </w:r>
      <w:r>
        <w:rPr>
          <w:b/>
          <w:i/>
          <w:color w:val="FF0000"/>
        </w:rPr>
        <w:t xml:space="preserve"> Ask patients to write to hospital management and governors and local councillors with a copy to the practice. </w:t>
      </w:r>
    </w:p>
    <w:p w:rsidR="005669EA" w:rsidRPr="00FB44D4" w:rsidRDefault="00FB44D4" w:rsidP="00FB44D4">
      <w:pPr>
        <w:spacing w:after="0"/>
        <w:ind w:left="709"/>
        <w:rPr>
          <w:b/>
          <w:sz w:val="24"/>
          <w:szCs w:val="24"/>
        </w:rPr>
      </w:pPr>
      <w:r>
        <w:rPr>
          <w:b/>
          <w:sz w:val="24"/>
          <w:szCs w:val="24"/>
        </w:rPr>
        <w:t>2.9</w:t>
      </w:r>
      <w:r w:rsidR="005669EA">
        <w:rPr>
          <w:sz w:val="24"/>
          <w:szCs w:val="24"/>
        </w:rPr>
        <w:t xml:space="preserve"> </w:t>
      </w:r>
      <w:r w:rsidR="005669EA" w:rsidRPr="00DC6942">
        <w:rPr>
          <w:b/>
          <w:sz w:val="24"/>
          <w:szCs w:val="24"/>
        </w:rPr>
        <w:t>Dementia</w:t>
      </w:r>
      <w:r w:rsidR="005669EA" w:rsidRPr="00DC6942">
        <w:rPr>
          <w:sz w:val="24"/>
          <w:szCs w:val="24"/>
        </w:rPr>
        <w:t xml:space="preserve"> </w:t>
      </w:r>
      <w:r w:rsidR="005669EA" w:rsidRPr="00DC6942">
        <w:rPr>
          <w:b/>
          <w:sz w:val="24"/>
          <w:szCs w:val="24"/>
        </w:rPr>
        <w:t>Friendly Status</w:t>
      </w:r>
      <w:r>
        <w:rPr>
          <w:sz w:val="24"/>
          <w:szCs w:val="24"/>
        </w:rPr>
        <w:t xml:space="preserve"> </w:t>
      </w:r>
      <w:proofErr w:type="spellStart"/>
      <w:r>
        <w:rPr>
          <w:sz w:val="24"/>
          <w:szCs w:val="24"/>
        </w:rPr>
        <w:t>Velda</w:t>
      </w:r>
      <w:proofErr w:type="spellEnd"/>
      <w:r>
        <w:rPr>
          <w:sz w:val="24"/>
          <w:szCs w:val="24"/>
        </w:rPr>
        <w:t xml:space="preserve"> informed the meeting that she had recently been to a meeting where </w:t>
      </w:r>
      <w:proofErr w:type="spellStart"/>
      <w:r>
        <w:rPr>
          <w:sz w:val="24"/>
          <w:szCs w:val="24"/>
        </w:rPr>
        <w:t>Velda</w:t>
      </w:r>
      <w:proofErr w:type="spellEnd"/>
      <w:r>
        <w:rPr>
          <w:sz w:val="24"/>
          <w:szCs w:val="24"/>
        </w:rPr>
        <w:t xml:space="preserve"> informed the speaker that we had achieved Dementia Friendly Status and he was really pleased for us and said that the Practice is “ahead of the game”. </w:t>
      </w:r>
    </w:p>
    <w:p w:rsidR="000436E1" w:rsidRDefault="000436E1" w:rsidP="00FB44D4">
      <w:pPr>
        <w:spacing w:after="0"/>
        <w:ind w:left="720"/>
        <w:rPr>
          <w:b/>
          <w:sz w:val="24"/>
          <w:szCs w:val="24"/>
        </w:rPr>
      </w:pPr>
    </w:p>
    <w:p w:rsidR="005669EA" w:rsidRDefault="00FB44D4" w:rsidP="00FB44D4">
      <w:pPr>
        <w:spacing w:after="0"/>
        <w:ind w:left="720"/>
        <w:rPr>
          <w:sz w:val="24"/>
          <w:szCs w:val="24"/>
        </w:rPr>
      </w:pPr>
      <w:r>
        <w:rPr>
          <w:b/>
          <w:sz w:val="24"/>
          <w:szCs w:val="24"/>
        </w:rPr>
        <w:lastRenderedPageBreak/>
        <w:t>2.10</w:t>
      </w:r>
      <w:r w:rsidR="005669EA" w:rsidRPr="005669EA">
        <w:rPr>
          <w:b/>
          <w:sz w:val="24"/>
          <w:szCs w:val="24"/>
        </w:rPr>
        <w:t xml:space="preserve"> </w:t>
      </w:r>
      <w:r w:rsidR="005669EA" w:rsidRPr="00DC6942">
        <w:rPr>
          <w:b/>
          <w:sz w:val="24"/>
          <w:szCs w:val="24"/>
        </w:rPr>
        <w:t>Island Community Action</w:t>
      </w:r>
      <w:r>
        <w:rPr>
          <w:sz w:val="24"/>
          <w:szCs w:val="24"/>
        </w:rPr>
        <w:t xml:space="preserve"> Teresa informed the meeting that the group are looking for Volunteers to start helping run the activities that are being planned for the Wyke are patients. </w:t>
      </w:r>
    </w:p>
    <w:p w:rsidR="00FB44D4" w:rsidRDefault="000436E1" w:rsidP="000436E1">
      <w:pPr>
        <w:spacing w:after="0"/>
        <w:ind w:left="720"/>
        <w:rPr>
          <w:i/>
          <w:color w:val="FF0000"/>
          <w:sz w:val="24"/>
          <w:szCs w:val="24"/>
        </w:rPr>
      </w:pPr>
      <w:r w:rsidRPr="000436E1">
        <w:rPr>
          <w:b/>
          <w:i/>
          <w:color w:val="FF0000"/>
          <w:sz w:val="24"/>
          <w:szCs w:val="24"/>
        </w:rPr>
        <w:t>Action:</w:t>
      </w:r>
      <w:r>
        <w:rPr>
          <w:b/>
          <w:i/>
          <w:color w:val="FF0000"/>
          <w:sz w:val="24"/>
          <w:szCs w:val="24"/>
        </w:rPr>
        <w:t xml:space="preserve"> Add item on this to the practice newsletter and all participants to spread the word that volunteers are needed. </w:t>
      </w:r>
    </w:p>
    <w:p w:rsidR="000436E1" w:rsidRPr="000436E1" w:rsidRDefault="000436E1" w:rsidP="000436E1">
      <w:pPr>
        <w:spacing w:after="0"/>
        <w:ind w:left="720"/>
        <w:rPr>
          <w:i/>
          <w:color w:val="FF0000"/>
          <w:sz w:val="24"/>
          <w:szCs w:val="24"/>
        </w:rPr>
      </w:pPr>
    </w:p>
    <w:p w:rsidR="00FB44D4" w:rsidRPr="00FB44D4" w:rsidRDefault="00FB44D4" w:rsidP="00FB44D4">
      <w:pPr>
        <w:pStyle w:val="ListParagraph"/>
        <w:numPr>
          <w:ilvl w:val="0"/>
          <w:numId w:val="1"/>
        </w:numPr>
        <w:spacing w:after="0"/>
        <w:rPr>
          <w:sz w:val="24"/>
          <w:szCs w:val="24"/>
        </w:rPr>
      </w:pPr>
      <w:r>
        <w:rPr>
          <w:b/>
          <w:sz w:val="24"/>
          <w:szCs w:val="24"/>
        </w:rPr>
        <w:t>Other Business</w:t>
      </w:r>
    </w:p>
    <w:p w:rsidR="00FB44D4" w:rsidRPr="00FB44D4" w:rsidRDefault="00FB44D4" w:rsidP="00FB44D4">
      <w:pPr>
        <w:pStyle w:val="ListParagraph"/>
        <w:numPr>
          <w:ilvl w:val="1"/>
          <w:numId w:val="1"/>
        </w:numPr>
        <w:spacing w:after="0"/>
        <w:rPr>
          <w:b/>
          <w:sz w:val="24"/>
          <w:szCs w:val="24"/>
        </w:rPr>
      </w:pPr>
      <w:r>
        <w:rPr>
          <w:b/>
          <w:sz w:val="24"/>
          <w:szCs w:val="24"/>
        </w:rPr>
        <w:t xml:space="preserve">Pharmacy Project </w:t>
      </w:r>
      <w:r>
        <w:rPr>
          <w:sz w:val="24"/>
          <w:szCs w:val="24"/>
        </w:rPr>
        <w:t xml:space="preserve">David Laird informed the meeting that 4 practices in the locality are piloting a scheme for 3 years which is part of the Transformation project. The practice is obviously hopeful that we will soon be employing a new G P but aside from this we have to start thinking, because of the shortage of G Ps, how other health professionals can be employed and used to ease the pressure of G Ps. The pilot scheme will involve employing 2 pharmacists to work across the 4 practices. They will be dealing with patient medication by helping with reviews, supporting patients after discharge from hospital, queries from patients, care homes and chemists. It is hoped that patients newly diagnosed with conditions will be supported initially by regular appointments with the Pharmacist.  Questions were raised such as will there be clashes between G Ps and Pharmacists regarding which medication is best for a patient? David confirmed that all health care professionals work following prescribing guidance so this wouldn’t be an issue. Also, it was asked if the review would be the same as the chemists medication </w:t>
      </w:r>
      <w:proofErr w:type="gramStart"/>
      <w:r>
        <w:rPr>
          <w:sz w:val="24"/>
          <w:szCs w:val="24"/>
        </w:rPr>
        <w:t>review?</w:t>
      </w:r>
      <w:proofErr w:type="gramEnd"/>
      <w:r>
        <w:rPr>
          <w:sz w:val="24"/>
          <w:szCs w:val="24"/>
        </w:rPr>
        <w:t xml:space="preserve"> David confirmed that this is a step further that just a check of medication that is being taken. It was agreed by all that this sounds like a very effective scheme that hopefully will benefit both patients and staff. </w:t>
      </w:r>
      <w:r w:rsidR="000436E1">
        <w:rPr>
          <w:sz w:val="24"/>
          <w:szCs w:val="24"/>
        </w:rPr>
        <w:t xml:space="preserve">David agreed to regularly update the group on this project. </w:t>
      </w:r>
    </w:p>
    <w:p w:rsidR="00FB44D4" w:rsidRPr="000436E1" w:rsidRDefault="00FB44D4" w:rsidP="00FB44D4">
      <w:pPr>
        <w:pStyle w:val="ListParagraph"/>
        <w:numPr>
          <w:ilvl w:val="1"/>
          <w:numId w:val="1"/>
        </w:numPr>
        <w:spacing w:after="0"/>
        <w:rPr>
          <w:b/>
          <w:sz w:val="24"/>
          <w:szCs w:val="24"/>
        </w:rPr>
      </w:pPr>
      <w:r>
        <w:rPr>
          <w:b/>
          <w:sz w:val="24"/>
          <w:szCs w:val="24"/>
        </w:rPr>
        <w:t xml:space="preserve">Health Visitors review </w:t>
      </w:r>
      <w:r>
        <w:rPr>
          <w:sz w:val="24"/>
          <w:szCs w:val="24"/>
        </w:rPr>
        <w:t xml:space="preserve">Rosemary informed the meeting that she has recently had an off the record discussion with someone who had informed her that the plan is for Weymouth and Portland locality to have just 2 baby clinics run one from the </w:t>
      </w:r>
      <w:proofErr w:type="spellStart"/>
      <w:r>
        <w:rPr>
          <w:sz w:val="24"/>
          <w:szCs w:val="24"/>
        </w:rPr>
        <w:t>Safewise</w:t>
      </w:r>
      <w:proofErr w:type="spellEnd"/>
      <w:r>
        <w:rPr>
          <w:sz w:val="24"/>
          <w:szCs w:val="24"/>
        </w:rPr>
        <w:t xml:space="preserve"> centre at Weymouth Fire Station and at Littlemoor. The group were surprised to hear this and are concerned about patients who do not have transport and who will not be able to attend the clinics if this is the case. Rosemary asked for clarity about this before the group can take this any further. </w:t>
      </w:r>
    </w:p>
    <w:p w:rsidR="000436E1" w:rsidRPr="000436E1" w:rsidRDefault="000436E1" w:rsidP="000436E1">
      <w:pPr>
        <w:pStyle w:val="ListParagraph"/>
        <w:spacing w:after="0"/>
        <w:ind w:left="1069"/>
        <w:rPr>
          <w:b/>
          <w:i/>
          <w:color w:val="FF0000"/>
          <w:sz w:val="24"/>
          <w:szCs w:val="24"/>
        </w:rPr>
      </w:pPr>
      <w:r w:rsidRPr="000436E1">
        <w:rPr>
          <w:b/>
          <w:i/>
          <w:color w:val="FF0000"/>
          <w:sz w:val="24"/>
          <w:szCs w:val="24"/>
        </w:rPr>
        <w:t xml:space="preserve">Action: The group to ask a representative of H Vs to attend the September meeting to update our group on the proposed changes. </w:t>
      </w:r>
    </w:p>
    <w:p w:rsidR="00E334F8" w:rsidRPr="00E334F8" w:rsidRDefault="000230E2" w:rsidP="00E334F8">
      <w:pPr>
        <w:pStyle w:val="ListParagraph"/>
        <w:numPr>
          <w:ilvl w:val="1"/>
          <w:numId w:val="1"/>
        </w:numPr>
        <w:spacing w:after="0"/>
        <w:rPr>
          <w:b/>
          <w:sz w:val="24"/>
          <w:szCs w:val="24"/>
        </w:rPr>
      </w:pPr>
      <w:r>
        <w:rPr>
          <w:b/>
          <w:sz w:val="24"/>
          <w:szCs w:val="24"/>
        </w:rPr>
        <w:t xml:space="preserve">Syrian Refugee family </w:t>
      </w:r>
      <w:r>
        <w:rPr>
          <w:sz w:val="24"/>
          <w:szCs w:val="24"/>
        </w:rPr>
        <w:t xml:space="preserve">Rosemary informed the meeting that a family have been placed in Wyke following abuse from neighbours at their Portland home. They speak no English and are living next door to 2 of the group members who are trying to help them the best that they can. Rosemary’s daughter who is an English teacher has been asked to contact them to befriend them as she has a 10 month old son and they have a 9 month old child. </w:t>
      </w:r>
      <w:r w:rsidR="00E334F8">
        <w:rPr>
          <w:sz w:val="24"/>
          <w:szCs w:val="24"/>
        </w:rPr>
        <w:t xml:space="preserve">The group hopes that the family will be accepted and welcomed into our community. </w:t>
      </w:r>
      <w:bookmarkStart w:id="0" w:name="_GoBack"/>
      <w:bookmarkEnd w:id="0"/>
    </w:p>
    <w:p w:rsidR="000230E2" w:rsidRPr="000230E2" w:rsidRDefault="000230E2" w:rsidP="000230E2">
      <w:pPr>
        <w:pStyle w:val="ListParagraph"/>
        <w:spacing w:after="0"/>
        <w:ind w:left="1069"/>
        <w:rPr>
          <w:b/>
          <w:sz w:val="24"/>
          <w:szCs w:val="24"/>
        </w:rPr>
      </w:pPr>
    </w:p>
    <w:p w:rsidR="00726565" w:rsidRPr="00726565" w:rsidRDefault="009B7E8D" w:rsidP="00726565">
      <w:pPr>
        <w:spacing w:after="0"/>
      </w:pPr>
      <w:r>
        <w:t xml:space="preserve">Date of </w:t>
      </w:r>
      <w:r w:rsidR="00FB44D4">
        <w:t xml:space="preserve">next meeting Tuesday 12 September </w:t>
      </w:r>
      <w:r w:rsidR="00B72B65">
        <w:t>2017 at</w:t>
      </w:r>
      <w:r w:rsidR="00C84BAF">
        <w:t xml:space="preserve"> 5.0</w:t>
      </w:r>
      <w:r w:rsidR="00726565" w:rsidRPr="00A6262E">
        <w:t>0 pm</w:t>
      </w:r>
    </w:p>
    <w:p w:rsidR="00726565" w:rsidRPr="00726565" w:rsidRDefault="00726565" w:rsidP="00726565">
      <w:pPr>
        <w:spacing w:after="0"/>
        <w:ind w:left="765"/>
      </w:pPr>
    </w:p>
    <w:p w:rsidR="00FB44D4" w:rsidRDefault="00FB44D4" w:rsidP="00FB44D4">
      <w:pPr>
        <w:spacing w:after="0"/>
      </w:pPr>
    </w:p>
    <w:p w:rsidR="00542EED" w:rsidRDefault="00542EED" w:rsidP="00726565">
      <w:pPr>
        <w:spacing w:after="0"/>
      </w:pPr>
    </w:p>
    <w:sectPr w:rsidR="00542EED" w:rsidSect="00B64B45">
      <w:pgSz w:w="11906" w:h="16838"/>
      <w:pgMar w:top="907"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02" w:rsidRDefault="00023002" w:rsidP="007D211E">
      <w:pPr>
        <w:spacing w:after="0" w:line="240" w:lineRule="auto"/>
      </w:pPr>
      <w:r>
        <w:separator/>
      </w:r>
    </w:p>
  </w:endnote>
  <w:endnote w:type="continuationSeparator" w:id="0">
    <w:p w:rsidR="00023002" w:rsidRDefault="00023002" w:rsidP="007D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02" w:rsidRDefault="00023002" w:rsidP="007D211E">
      <w:pPr>
        <w:spacing w:after="0" w:line="240" w:lineRule="auto"/>
      </w:pPr>
      <w:r>
        <w:separator/>
      </w:r>
    </w:p>
  </w:footnote>
  <w:footnote w:type="continuationSeparator" w:id="0">
    <w:p w:rsidR="00023002" w:rsidRDefault="00023002" w:rsidP="007D2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F95"/>
    <w:multiLevelType w:val="multilevel"/>
    <w:tmpl w:val="B96ACB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C1954E8"/>
    <w:multiLevelType w:val="multilevel"/>
    <w:tmpl w:val="B96ACB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43F5B9C"/>
    <w:multiLevelType w:val="hybridMultilevel"/>
    <w:tmpl w:val="20D031DA"/>
    <w:lvl w:ilvl="0" w:tplc="8C484E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640A5B"/>
    <w:multiLevelType w:val="multilevel"/>
    <w:tmpl w:val="0F8A8690"/>
    <w:lvl w:ilvl="0">
      <w:start w:val="3"/>
      <w:numFmt w:val="decimal"/>
      <w:lvlText w:val="%1"/>
      <w:lvlJc w:val="left"/>
      <w:pPr>
        <w:ind w:left="360" w:hanging="360"/>
      </w:pPr>
      <w:rPr>
        <w:rFonts w:hint="default"/>
        <w:b/>
        <w:i w:val="0"/>
      </w:rPr>
    </w:lvl>
    <w:lvl w:ilvl="1">
      <w:start w:val="2"/>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b/>
        <w:i w:val="0"/>
      </w:rPr>
    </w:lvl>
    <w:lvl w:ilvl="3">
      <w:start w:val="1"/>
      <w:numFmt w:val="decimal"/>
      <w:lvlText w:val="%1.%2.%3.%4"/>
      <w:lvlJc w:val="left"/>
      <w:pPr>
        <w:ind w:left="2847" w:hanging="720"/>
      </w:pPr>
      <w:rPr>
        <w:rFonts w:hint="default"/>
        <w:b/>
        <w:i w:val="0"/>
      </w:rPr>
    </w:lvl>
    <w:lvl w:ilvl="4">
      <w:start w:val="1"/>
      <w:numFmt w:val="decimal"/>
      <w:lvlText w:val="%1.%2.%3.%4.%5"/>
      <w:lvlJc w:val="left"/>
      <w:pPr>
        <w:ind w:left="3916" w:hanging="1080"/>
      </w:pPr>
      <w:rPr>
        <w:rFonts w:hint="default"/>
        <w:b/>
        <w:i w:val="0"/>
      </w:rPr>
    </w:lvl>
    <w:lvl w:ilvl="5">
      <w:start w:val="1"/>
      <w:numFmt w:val="decimal"/>
      <w:lvlText w:val="%1.%2.%3.%4.%5.%6"/>
      <w:lvlJc w:val="left"/>
      <w:pPr>
        <w:ind w:left="4625" w:hanging="1080"/>
      </w:pPr>
      <w:rPr>
        <w:rFonts w:hint="default"/>
        <w:b/>
        <w:i w:val="0"/>
      </w:rPr>
    </w:lvl>
    <w:lvl w:ilvl="6">
      <w:start w:val="1"/>
      <w:numFmt w:val="decimal"/>
      <w:lvlText w:val="%1.%2.%3.%4.%5.%6.%7"/>
      <w:lvlJc w:val="left"/>
      <w:pPr>
        <w:ind w:left="5694" w:hanging="1440"/>
      </w:pPr>
      <w:rPr>
        <w:rFonts w:hint="default"/>
        <w:b/>
        <w:i w:val="0"/>
      </w:rPr>
    </w:lvl>
    <w:lvl w:ilvl="7">
      <w:start w:val="1"/>
      <w:numFmt w:val="decimal"/>
      <w:lvlText w:val="%1.%2.%3.%4.%5.%6.%7.%8"/>
      <w:lvlJc w:val="left"/>
      <w:pPr>
        <w:ind w:left="6403" w:hanging="1440"/>
      </w:pPr>
      <w:rPr>
        <w:rFonts w:hint="default"/>
        <w:b/>
        <w:i w:val="0"/>
      </w:rPr>
    </w:lvl>
    <w:lvl w:ilvl="8">
      <w:start w:val="1"/>
      <w:numFmt w:val="decimal"/>
      <w:lvlText w:val="%1.%2.%3.%4.%5.%6.%7.%8.%9"/>
      <w:lvlJc w:val="left"/>
      <w:pPr>
        <w:ind w:left="7112" w:hanging="1440"/>
      </w:pPr>
      <w:rPr>
        <w:rFonts w:hint="default"/>
        <w:b/>
        <w:i w:val="0"/>
      </w:rPr>
    </w:lvl>
  </w:abstractNum>
  <w:abstractNum w:abstractNumId="4">
    <w:nsid w:val="2CEA3F57"/>
    <w:multiLevelType w:val="multilevel"/>
    <w:tmpl w:val="4D4CF564"/>
    <w:lvl w:ilvl="0">
      <w:start w:val="3"/>
      <w:numFmt w:val="decimal"/>
      <w:lvlText w:val="%1"/>
      <w:lvlJc w:val="left"/>
      <w:pPr>
        <w:ind w:left="360" w:hanging="360"/>
      </w:pPr>
      <w:rPr>
        <w:rFonts w:hint="default"/>
        <w:b/>
        <w:i w:val="0"/>
      </w:rPr>
    </w:lvl>
    <w:lvl w:ilvl="1">
      <w:start w:val="2"/>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b/>
        <w:i w:val="0"/>
      </w:rPr>
    </w:lvl>
    <w:lvl w:ilvl="3">
      <w:start w:val="1"/>
      <w:numFmt w:val="decimal"/>
      <w:lvlText w:val="%1.%2.%3.%4"/>
      <w:lvlJc w:val="left"/>
      <w:pPr>
        <w:ind w:left="2847" w:hanging="720"/>
      </w:pPr>
      <w:rPr>
        <w:rFonts w:hint="default"/>
        <w:b/>
        <w:i w:val="0"/>
      </w:rPr>
    </w:lvl>
    <w:lvl w:ilvl="4">
      <w:start w:val="1"/>
      <w:numFmt w:val="decimal"/>
      <w:lvlText w:val="%1.%2.%3.%4.%5"/>
      <w:lvlJc w:val="left"/>
      <w:pPr>
        <w:ind w:left="3916" w:hanging="1080"/>
      </w:pPr>
      <w:rPr>
        <w:rFonts w:hint="default"/>
        <w:b/>
        <w:i w:val="0"/>
      </w:rPr>
    </w:lvl>
    <w:lvl w:ilvl="5">
      <w:start w:val="1"/>
      <w:numFmt w:val="decimal"/>
      <w:lvlText w:val="%1.%2.%3.%4.%5.%6"/>
      <w:lvlJc w:val="left"/>
      <w:pPr>
        <w:ind w:left="4625" w:hanging="1080"/>
      </w:pPr>
      <w:rPr>
        <w:rFonts w:hint="default"/>
        <w:b/>
        <w:i w:val="0"/>
      </w:rPr>
    </w:lvl>
    <w:lvl w:ilvl="6">
      <w:start w:val="1"/>
      <w:numFmt w:val="decimal"/>
      <w:lvlText w:val="%1.%2.%3.%4.%5.%6.%7"/>
      <w:lvlJc w:val="left"/>
      <w:pPr>
        <w:ind w:left="5694" w:hanging="1440"/>
      </w:pPr>
      <w:rPr>
        <w:rFonts w:hint="default"/>
        <w:b/>
        <w:i w:val="0"/>
      </w:rPr>
    </w:lvl>
    <w:lvl w:ilvl="7">
      <w:start w:val="1"/>
      <w:numFmt w:val="decimal"/>
      <w:lvlText w:val="%1.%2.%3.%4.%5.%6.%7.%8"/>
      <w:lvlJc w:val="left"/>
      <w:pPr>
        <w:ind w:left="6403" w:hanging="1440"/>
      </w:pPr>
      <w:rPr>
        <w:rFonts w:hint="default"/>
        <w:b/>
        <w:i w:val="0"/>
      </w:rPr>
    </w:lvl>
    <w:lvl w:ilvl="8">
      <w:start w:val="1"/>
      <w:numFmt w:val="decimal"/>
      <w:lvlText w:val="%1.%2.%3.%4.%5.%6.%7.%8.%9"/>
      <w:lvlJc w:val="left"/>
      <w:pPr>
        <w:ind w:left="7112" w:hanging="1440"/>
      </w:pPr>
      <w:rPr>
        <w:rFonts w:hint="default"/>
        <w:b/>
        <w:i w:val="0"/>
      </w:rPr>
    </w:lvl>
  </w:abstractNum>
  <w:abstractNum w:abstractNumId="5">
    <w:nsid w:val="2DBF34EB"/>
    <w:multiLevelType w:val="hybridMultilevel"/>
    <w:tmpl w:val="918E79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E444EF9"/>
    <w:multiLevelType w:val="hybridMultilevel"/>
    <w:tmpl w:val="B4E2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F63F3"/>
    <w:multiLevelType w:val="multilevel"/>
    <w:tmpl w:val="5748E546"/>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54591C5C"/>
    <w:multiLevelType w:val="multilevel"/>
    <w:tmpl w:val="442A4F64"/>
    <w:lvl w:ilvl="0">
      <w:start w:val="2"/>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nsid w:val="61677AEB"/>
    <w:multiLevelType w:val="multilevel"/>
    <w:tmpl w:val="531E2998"/>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0">
    <w:nsid w:val="7A322DB0"/>
    <w:multiLevelType w:val="multilevel"/>
    <w:tmpl w:val="F1AE582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7F384FDA"/>
    <w:multiLevelType w:val="multilevel"/>
    <w:tmpl w:val="4DE0E8B8"/>
    <w:lvl w:ilvl="0">
      <w:start w:val="2"/>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num w:numId="1">
    <w:abstractNumId w:val="1"/>
  </w:num>
  <w:num w:numId="2">
    <w:abstractNumId w:val="2"/>
  </w:num>
  <w:num w:numId="3">
    <w:abstractNumId w:val="0"/>
  </w:num>
  <w:num w:numId="4">
    <w:abstractNumId w:val="5"/>
  </w:num>
  <w:num w:numId="5">
    <w:abstractNumId w:val="10"/>
  </w:num>
  <w:num w:numId="6">
    <w:abstractNumId w:val="6"/>
  </w:num>
  <w:num w:numId="7">
    <w:abstractNumId w:val="4"/>
  </w:num>
  <w:num w:numId="8">
    <w:abstractNumId w:val="3"/>
  </w:num>
  <w:num w:numId="9">
    <w:abstractNumId w:val="9"/>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ED"/>
    <w:rsid w:val="000006E8"/>
    <w:rsid w:val="000044B8"/>
    <w:rsid w:val="00023002"/>
    <w:rsid w:val="000230E2"/>
    <w:rsid w:val="000436E1"/>
    <w:rsid w:val="00054FF5"/>
    <w:rsid w:val="00067BD6"/>
    <w:rsid w:val="00070595"/>
    <w:rsid w:val="000D38EE"/>
    <w:rsid w:val="00105291"/>
    <w:rsid w:val="00166C83"/>
    <w:rsid w:val="001E4A73"/>
    <w:rsid w:val="001F6FE5"/>
    <w:rsid w:val="00201850"/>
    <w:rsid w:val="002140E5"/>
    <w:rsid w:val="00231E6E"/>
    <w:rsid w:val="00234F29"/>
    <w:rsid w:val="002376F4"/>
    <w:rsid w:val="00254EAF"/>
    <w:rsid w:val="00256AF9"/>
    <w:rsid w:val="002C4397"/>
    <w:rsid w:val="002E58F5"/>
    <w:rsid w:val="003C24E9"/>
    <w:rsid w:val="003D37D1"/>
    <w:rsid w:val="003D76B6"/>
    <w:rsid w:val="003E29C6"/>
    <w:rsid w:val="004035E1"/>
    <w:rsid w:val="00416C7B"/>
    <w:rsid w:val="00427062"/>
    <w:rsid w:val="00430223"/>
    <w:rsid w:val="0045031C"/>
    <w:rsid w:val="004F1DF2"/>
    <w:rsid w:val="004F6659"/>
    <w:rsid w:val="00501306"/>
    <w:rsid w:val="00542EED"/>
    <w:rsid w:val="00550814"/>
    <w:rsid w:val="005669EA"/>
    <w:rsid w:val="00587766"/>
    <w:rsid w:val="005C7F15"/>
    <w:rsid w:val="005F711E"/>
    <w:rsid w:val="0062184A"/>
    <w:rsid w:val="00634AD4"/>
    <w:rsid w:val="006C038D"/>
    <w:rsid w:val="006C6299"/>
    <w:rsid w:val="00726565"/>
    <w:rsid w:val="00782901"/>
    <w:rsid w:val="007A3C85"/>
    <w:rsid w:val="007B23DF"/>
    <w:rsid w:val="007C254D"/>
    <w:rsid w:val="007D205C"/>
    <w:rsid w:val="007D211E"/>
    <w:rsid w:val="007D7985"/>
    <w:rsid w:val="007F5E76"/>
    <w:rsid w:val="008B3736"/>
    <w:rsid w:val="008B5205"/>
    <w:rsid w:val="008D508E"/>
    <w:rsid w:val="008D76CF"/>
    <w:rsid w:val="00900FE6"/>
    <w:rsid w:val="009075FF"/>
    <w:rsid w:val="00932058"/>
    <w:rsid w:val="009439F5"/>
    <w:rsid w:val="0095626E"/>
    <w:rsid w:val="009667C6"/>
    <w:rsid w:val="009B7E8D"/>
    <w:rsid w:val="009C2D28"/>
    <w:rsid w:val="009D6673"/>
    <w:rsid w:val="00A32116"/>
    <w:rsid w:val="00A523B7"/>
    <w:rsid w:val="00A5671B"/>
    <w:rsid w:val="00A6262E"/>
    <w:rsid w:val="00AC4F86"/>
    <w:rsid w:val="00B600FD"/>
    <w:rsid w:val="00B64B45"/>
    <w:rsid w:val="00B666D7"/>
    <w:rsid w:val="00B72B65"/>
    <w:rsid w:val="00B75EFC"/>
    <w:rsid w:val="00BA116E"/>
    <w:rsid w:val="00BD6271"/>
    <w:rsid w:val="00C30CD6"/>
    <w:rsid w:val="00C42232"/>
    <w:rsid w:val="00C55996"/>
    <w:rsid w:val="00C60953"/>
    <w:rsid w:val="00C81D82"/>
    <w:rsid w:val="00C84BAF"/>
    <w:rsid w:val="00CA29A3"/>
    <w:rsid w:val="00CC721F"/>
    <w:rsid w:val="00CD5536"/>
    <w:rsid w:val="00CF7B42"/>
    <w:rsid w:val="00D167DB"/>
    <w:rsid w:val="00D16A09"/>
    <w:rsid w:val="00D2765C"/>
    <w:rsid w:val="00D415E7"/>
    <w:rsid w:val="00D47558"/>
    <w:rsid w:val="00DA039C"/>
    <w:rsid w:val="00DA4031"/>
    <w:rsid w:val="00DB2937"/>
    <w:rsid w:val="00DC409E"/>
    <w:rsid w:val="00DE6E90"/>
    <w:rsid w:val="00DF6799"/>
    <w:rsid w:val="00E334F8"/>
    <w:rsid w:val="00E45591"/>
    <w:rsid w:val="00E50BB5"/>
    <w:rsid w:val="00E72AB5"/>
    <w:rsid w:val="00E74CE7"/>
    <w:rsid w:val="00E9554E"/>
    <w:rsid w:val="00EC51A7"/>
    <w:rsid w:val="00EF0FD3"/>
    <w:rsid w:val="00F0274C"/>
    <w:rsid w:val="00F36FB0"/>
    <w:rsid w:val="00F37115"/>
    <w:rsid w:val="00F6490C"/>
    <w:rsid w:val="00F716FE"/>
    <w:rsid w:val="00F768C3"/>
    <w:rsid w:val="00F8027E"/>
    <w:rsid w:val="00F936FB"/>
    <w:rsid w:val="00F963BB"/>
    <w:rsid w:val="00F97980"/>
    <w:rsid w:val="00FB44D4"/>
    <w:rsid w:val="00FB5A75"/>
    <w:rsid w:val="00FE04CB"/>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76"/>
    <w:pPr>
      <w:ind w:left="720"/>
      <w:contextualSpacing/>
    </w:pPr>
  </w:style>
  <w:style w:type="character" w:styleId="Hyperlink">
    <w:name w:val="Hyperlink"/>
    <w:basedOn w:val="DefaultParagraphFont"/>
    <w:uiPriority w:val="99"/>
    <w:unhideWhenUsed/>
    <w:rsid w:val="00234F29"/>
    <w:rPr>
      <w:color w:val="0000FF" w:themeColor="hyperlink"/>
      <w:u w:val="single"/>
    </w:rPr>
  </w:style>
  <w:style w:type="character" w:styleId="CommentReference">
    <w:name w:val="annotation reference"/>
    <w:basedOn w:val="DefaultParagraphFont"/>
    <w:uiPriority w:val="99"/>
    <w:semiHidden/>
    <w:unhideWhenUsed/>
    <w:rsid w:val="000D38EE"/>
    <w:rPr>
      <w:sz w:val="16"/>
      <w:szCs w:val="16"/>
    </w:rPr>
  </w:style>
  <w:style w:type="paragraph" w:styleId="CommentText">
    <w:name w:val="annotation text"/>
    <w:basedOn w:val="Normal"/>
    <w:link w:val="CommentTextChar"/>
    <w:uiPriority w:val="99"/>
    <w:semiHidden/>
    <w:unhideWhenUsed/>
    <w:rsid w:val="000D38EE"/>
    <w:pPr>
      <w:spacing w:line="240" w:lineRule="auto"/>
    </w:pPr>
    <w:rPr>
      <w:sz w:val="20"/>
      <w:szCs w:val="20"/>
    </w:rPr>
  </w:style>
  <w:style w:type="character" w:customStyle="1" w:styleId="CommentTextChar">
    <w:name w:val="Comment Text Char"/>
    <w:basedOn w:val="DefaultParagraphFont"/>
    <w:link w:val="CommentText"/>
    <w:uiPriority w:val="99"/>
    <w:semiHidden/>
    <w:rsid w:val="000D38EE"/>
    <w:rPr>
      <w:sz w:val="20"/>
      <w:szCs w:val="20"/>
    </w:rPr>
  </w:style>
  <w:style w:type="paragraph" w:styleId="CommentSubject">
    <w:name w:val="annotation subject"/>
    <w:basedOn w:val="CommentText"/>
    <w:next w:val="CommentText"/>
    <w:link w:val="CommentSubjectChar"/>
    <w:uiPriority w:val="99"/>
    <w:semiHidden/>
    <w:unhideWhenUsed/>
    <w:rsid w:val="000D38EE"/>
    <w:rPr>
      <w:b/>
      <w:bCs/>
    </w:rPr>
  </w:style>
  <w:style w:type="character" w:customStyle="1" w:styleId="CommentSubjectChar">
    <w:name w:val="Comment Subject Char"/>
    <w:basedOn w:val="CommentTextChar"/>
    <w:link w:val="CommentSubject"/>
    <w:uiPriority w:val="99"/>
    <w:semiHidden/>
    <w:rsid w:val="000D38EE"/>
    <w:rPr>
      <w:b/>
      <w:bCs/>
      <w:sz w:val="20"/>
      <w:szCs w:val="20"/>
    </w:rPr>
  </w:style>
  <w:style w:type="paragraph" w:styleId="BalloonText">
    <w:name w:val="Balloon Text"/>
    <w:basedOn w:val="Normal"/>
    <w:link w:val="BalloonTextChar"/>
    <w:uiPriority w:val="99"/>
    <w:semiHidden/>
    <w:unhideWhenUsed/>
    <w:rsid w:val="000D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EE"/>
    <w:rPr>
      <w:rFonts w:ascii="Tahoma" w:hAnsi="Tahoma" w:cs="Tahoma"/>
      <w:sz w:val="16"/>
      <w:szCs w:val="16"/>
    </w:rPr>
  </w:style>
  <w:style w:type="paragraph" w:styleId="Header">
    <w:name w:val="header"/>
    <w:basedOn w:val="Normal"/>
    <w:link w:val="HeaderChar"/>
    <w:uiPriority w:val="99"/>
    <w:unhideWhenUsed/>
    <w:rsid w:val="007D2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11E"/>
  </w:style>
  <w:style w:type="paragraph" w:styleId="Footer">
    <w:name w:val="footer"/>
    <w:basedOn w:val="Normal"/>
    <w:link w:val="FooterChar"/>
    <w:uiPriority w:val="99"/>
    <w:unhideWhenUsed/>
    <w:rsid w:val="007D2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76"/>
    <w:pPr>
      <w:ind w:left="720"/>
      <w:contextualSpacing/>
    </w:pPr>
  </w:style>
  <w:style w:type="character" w:styleId="Hyperlink">
    <w:name w:val="Hyperlink"/>
    <w:basedOn w:val="DefaultParagraphFont"/>
    <w:uiPriority w:val="99"/>
    <w:unhideWhenUsed/>
    <w:rsid w:val="00234F29"/>
    <w:rPr>
      <w:color w:val="0000FF" w:themeColor="hyperlink"/>
      <w:u w:val="single"/>
    </w:rPr>
  </w:style>
  <w:style w:type="character" w:styleId="CommentReference">
    <w:name w:val="annotation reference"/>
    <w:basedOn w:val="DefaultParagraphFont"/>
    <w:uiPriority w:val="99"/>
    <w:semiHidden/>
    <w:unhideWhenUsed/>
    <w:rsid w:val="000D38EE"/>
    <w:rPr>
      <w:sz w:val="16"/>
      <w:szCs w:val="16"/>
    </w:rPr>
  </w:style>
  <w:style w:type="paragraph" w:styleId="CommentText">
    <w:name w:val="annotation text"/>
    <w:basedOn w:val="Normal"/>
    <w:link w:val="CommentTextChar"/>
    <w:uiPriority w:val="99"/>
    <w:semiHidden/>
    <w:unhideWhenUsed/>
    <w:rsid w:val="000D38EE"/>
    <w:pPr>
      <w:spacing w:line="240" w:lineRule="auto"/>
    </w:pPr>
    <w:rPr>
      <w:sz w:val="20"/>
      <w:szCs w:val="20"/>
    </w:rPr>
  </w:style>
  <w:style w:type="character" w:customStyle="1" w:styleId="CommentTextChar">
    <w:name w:val="Comment Text Char"/>
    <w:basedOn w:val="DefaultParagraphFont"/>
    <w:link w:val="CommentText"/>
    <w:uiPriority w:val="99"/>
    <w:semiHidden/>
    <w:rsid w:val="000D38EE"/>
    <w:rPr>
      <w:sz w:val="20"/>
      <w:szCs w:val="20"/>
    </w:rPr>
  </w:style>
  <w:style w:type="paragraph" w:styleId="CommentSubject">
    <w:name w:val="annotation subject"/>
    <w:basedOn w:val="CommentText"/>
    <w:next w:val="CommentText"/>
    <w:link w:val="CommentSubjectChar"/>
    <w:uiPriority w:val="99"/>
    <w:semiHidden/>
    <w:unhideWhenUsed/>
    <w:rsid w:val="000D38EE"/>
    <w:rPr>
      <w:b/>
      <w:bCs/>
    </w:rPr>
  </w:style>
  <w:style w:type="character" w:customStyle="1" w:styleId="CommentSubjectChar">
    <w:name w:val="Comment Subject Char"/>
    <w:basedOn w:val="CommentTextChar"/>
    <w:link w:val="CommentSubject"/>
    <w:uiPriority w:val="99"/>
    <w:semiHidden/>
    <w:rsid w:val="000D38EE"/>
    <w:rPr>
      <w:b/>
      <w:bCs/>
      <w:sz w:val="20"/>
      <w:szCs w:val="20"/>
    </w:rPr>
  </w:style>
  <w:style w:type="paragraph" w:styleId="BalloonText">
    <w:name w:val="Balloon Text"/>
    <w:basedOn w:val="Normal"/>
    <w:link w:val="BalloonTextChar"/>
    <w:uiPriority w:val="99"/>
    <w:semiHidden/>
    <w:unhideWhenUsed/>
    <w:rsid w:val="000D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EE"/>
    <w:rPr>
      <w:rFonts w:ascii="Tahoma" w:hAnsi="Tahoma" w:cs="Tahoma"/>
      <w:sz w:val="16"/>
      <w:szCs w:val="16"/>
    </w:rPr>
  </w:style>
  <w:style w:type="paragraph" w:styleId="Header">
    <w:name w:val="header"/>
    <w:basedOn w:val="Normal"/>
    <w:link w:val="HeaderChar"/>
    <w:uiPriority w:val="99"/>
    <w:unhideWhenUsed/>
    <w:rsid w:val="007D2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11E"/>
  </w:style>
  <w:style w:type="paragraph" w:styleId="Footer">
    <w:name w:val="footer"/>
    <w:basedOn w:val="Normal"/>
    <w:link w:val="FooterChar"/>
    <w:uiPriority w:val="99"/>
    <w:unhideWhenUsed/>
    <w:rsid w:val="007D2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706E-F97B-4FD7-A302-B7DD34D9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Cuff</dc:creator>
  <cp:lastModifiedBy>NHS</cp:lastModifiedBy>
  <cp:revision>3</cp:revision>
  <cp:lastPrinted>2017-05-16T09:15:00Z</cp:lastPrinted>
  <dcterms:created xsi:type="dcterms:W3CDTF">2017-06-14T13:58:00Z</dcterms:created>
  <dcterms:modified xsi:type="dcterms:W3CDTF">2017-07-10T10:38:00Z</dcterms:modified>
</cp:coreProperties>
</file>